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6"/>
        <w:gridCol w:w="9414"/>
      </w:tblGrid>
      <w:tr w:rsidR="009932B9" w:rsidRPr="00FC6878" w:rsidTr="00815386">
        <w:trPr>
          <w:trHeight w:val="3959"/>
          <w:jc w:val="center"/>
        </w:trPr>
        <w:tc>
          <w:tcPr>
            <w:tcW w:w="5786" w:type="dxa"/>
            <w:shd w:val="clear" w:color="auto" w:fill="auto"/>
            <w:vAlign w:val="center"/>
          </w:tcPr>
          <w:p w:rsidR="009932B9" w:rsidRPr="00667B52" w:rsidRDefault="002E728D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5" cy="210740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10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F66F83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815386">
              <w:rPr>
                <w:rFonts w:ascii="Times New Roman" w:hAnsi="Times New Roman"/>
                <w:b/>
                <w:sz w:val="24"/>
                <w:szCs w:val="24"/>
              </w:rPr>
              <w:t>1713</w:t>
            </w:r>
          </w:p>
          <w:p w:rsidR="009932B9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815386">
              <w:rPr>
                <w:rFonts w:ascii="Times New Roman" w:hAnsi="Times New Roman"/>
                <w:sz w:val="24"/>
                <w:szCs w:val="24"/>
              </w:rPr>
              <w:t>6</w:t>
            </w:r>
            <w:r w:rsidR="00FE361C" w:rsidRPr="00FE361C">
              <w:rPr>
                <w:rFonts w:ascii="Times New Roman" w:hAnsi="Times New Roman"/>
                <w:sz w:val="24"/>
                <w:szCs w:val="24"/>
              </w:rPr>
              <w:t>75</w:t>
            </w:r>
            <w:r w:rsidR="00815386">
              <w:rPr>
                <w:rFonts w:ascii="Times New Roman" w:hAnsi="Times New Roman"/>
                <w:sz w:val="24"/>
                <w:szCs w:val="24"/>
              </w:rPr>
              <w:t>0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86">
              <w:rPr>
                <w:rFonts w:ascii="Times New Roman" w:hAnsi="Times New Roman"/>
                <w:sz w:val="24"/>
                <w:szCs w:val="24"/>
              </w:rPr>
              <w:t>ширина – 1</w:t>
            </w:r>
            <w:r w:rsidR="00FE361C" w:rsidRPr="00FE361C">
              <w:rPr>
                <w:rFonts w:ascii="Times New Roman" w:hAnsi="Times New Roman"/>
                <w:sz w:val="24"/>
                <w:szCs w:val="24"/>
              </w:rPr>
              <w:t>44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6DCC">
              <w:rPr>
                <w:rFonts w:ascii="Times New Roman" w:hAnsi="Times New Roman"/>
                <w:sz w:val="24"/>
                <w:szCs w:val="24"/>
              </w:rPr>
              <w:t>2600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6742CD" w:rsidRDefault="006742CD" w:rsidP="0067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033">
              <w:rPr>
                <w:rFonts w:ascii="Times New Roman" w:hAnsi="Times New Roman"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2CD" w:rsidRDefault="006742CD" w:rsidP="0067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должен в себя включать следующие элементы: </w:t>
            </w:r>
          </w:p>
          <w:p w:rsidR="006742CD" w:rsidRDefault="00815386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742CD" w:rsidRPr="006742C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 турники, не менее </w:t>
            </w:r>
            <w:r w:rsidR="006742CD">
              <w:rPr>
                <w:rFonts w:ascii="Times New Roman" w:hAnsi="Times New Roman"/>
                <w:sz w:val="24"/>
                <w:szCs w:val="24"/>
              </w:rPr>
              <w:t>шести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 штук. </w:t>
            </w:r>
            <w:r w:rsidR="006742CD">
              <w:rPr>
                <w:rFonts w:ascii="Times New Roman" w:hAnsi="Times New Roman"/>
                <w:sz w:val="24"/>
                <w:szCs w:val="24"/>
              </w:rPr>
              <w:t>Т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>урник</w:t>
            </w:r>
            <w:r w:rsidR="006742CD">
              <w:rPr>
                <w:rFonts w:ascii="Times New Roman" w:hAnsi="Times New Roman"/>
                <w:sz w:val="24"/>
                <w:szCs w:val="24"/>
              </w:rPr>
              <w:t>и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 должны быть расположены на высоте не менее</w:t>
            </w:r>
            <w:r w:rsidR="006742CD">
              <w:rPr>
                <w:rFonts w:ascii="Times New Roman" w:hAnsi="Times New Roman"/>
                <w:sz w:val="24"/>
                <w:szCs w:val="24"/>
              </w:rPr>
              <w:t>: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2CD">
              <w:rPr>
                <w:rFonts w:ascii="Times New Roman" w:hAnsi="Times New Roman"/>
                <w:sz w:val="24"/>
                <w:szCs w:val="24"/>
              </w:rPr>
              <w:t>18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6742CD">
              <w:rPr>
                <w:rFonts w:ascii="Times New Roman" w:hAnsi="Times New Roman"/>
                <w:sz w:val="24"/>
                <w:szCs w:val="24"/>
              </w:rPr>
              <w:t>, 2100 мм.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28D">
              <w:rPr>
                <w:rFonts w:ascii="Times New Roman" w:hAnsi="Times New Roman"/>
                <w:sz w:val="24"/>
                <w:szCs w:val="24"/>
              </w:rPr>
              <w:t>Перекладины турников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 должны быть изготовлены из </w:t>
            </w:r>
            <w:r w:rsidR="002E728D">
              <w:rPr>
                <w:rFonts w:ascii="Times New Roman" w:hAnsi="Times New Roman"/>
                <w:sz w:val="24"/>
                <w:szCs w:val="24"/>
              </w:rPr>
              <w:t>металлической трубы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2E728D">
              <w:rPr>
                <w:rFonts w:ascii="Times New Roman" w:hAnsi="Times New Roman"/>
                <w:sz w:val="24"/>
                <w:szCs w:val="24"/>
              </w:rPr>
              <w:t>33,5</w:t>
            </w:r>
            <w:r w:rsidR="006742CD" w:rsidRPr="006742CD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857125" w:rsidRDefault="00815386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42CD"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r w:rsidR="006742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742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527A">
              <w:rPr>
                <w:rFonts w:ascii="Times New Roman" w:hAnsi="Times New Roman"/>
                <w:sz w:val="24"/>
                <w:szCs w:val="24"/>
              </w:rPr>
              <w:t>первый должен быть на высоте не менее 2250 мм, второй на высоте не менее 2400 мм, должен быть изготовлен из металлическ</w:t>
            </w:r>
            <w:r w:rsidR="002E728D">
              <w:rPr>
                <w:rFonts w:ascii="Times New Roman" w:hAnsi="Times New Roman"/>
                <w:sz w:val="24"/>
                <w:szCs w:val="24"/>
              </w:rPr>
              <w:t>ой</w:t>
            </w:r>
            <w:r w:rsidR="000B527A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  <w:r w:rsidR="002E728D">
              <w:rPr>
                <w:rFonts w:ascii="Times New Roman" w:hAnsi="Times New Roman"/>
                <w:sz w:val="24"/>
                <w:szCs w:val="24"/>
              </w:rPr>
              <w:t>ы</w:t>
            </w:r>
            <w:r w:rsidR="000B527A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 w:rsidR="002E728D">
              <w:rPr>
                <w:rFonts w:ascii="Times New Roman" w:hAnsi="Times New Roman"/>
                <w:sz w:val="24"/>
                <w:szCs w:val="24"/>
              </w:rPr>
              <w:t>33,5</w:t>
            </w:r>
            <w:r w:rsidR="000B527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742CD" w:rsidRDefault="006742CD" w:rsidP="0067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комплекса, не менее десяти штук, должны быть изготовлены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10</w:t>
            </w:r>
            <w:r w:rsidR="002E72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E728D" w:rsidRDefault="002E728D" w:rsidP="002E72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2E728D" w:rsidRPr="00D97F7C" w:rsidRDefault="002E728D" w:rsidP="002E7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Перекладины турников крепятся к основанию (трубе) через хомут</w:t>
            </w:r>
            <w:r w:rsidRPr="00B4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7125" w:rsidRPr="00FC6878" w:rsidRDefault="002E728D" w:rsidP="002E7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B527A"/>
    <w:rsid w:val="00185AC4"/>
    <w:rsid w:val="001A6D80"/>
    <w:rsid w:val="002E728D"/>
    <w:rsid w:val="003F75F4"/>
    <w:rsid w:val="00460BE6"/>
    <w:rsid w:val="00546A5C"/>
    <w:rsid w:val="006417F7"/>
    <w:rsid w:val="006742CD"/>
    <w:rsid w:val="006A2B77"/>
    <w:rsid w:val="006B7D22"/>
    <w:rsid w:val="007F7BCD"/>
    <w:rsid w:val="00815386"/>
    <w:rsid w:val="00857125"/>
    <w:rsid w:val="00866DCC"/>
    <w:rsid w:val="00927E16"/>
    <w:rsid w:val="009932B9"/>
    <w:rsid w:val="00B3539D"/>
    <w:rsid w:val="00BB3404"/>
    <w:rsid w:val="00BC5193"/>
    <w:rsid w:val="00CF54DC"/>
    <w:rsid w:val="00D400D9"/>
    <w:rsid w:val="00D44DAA"/>
    <w:rsid w:val="00D503D0"/>
    <w:rsid w:val="00D65D1F"/>
    <w:rsid w:val="00D97F7C"/>
    <w:rsid w:val="00ED2B18"/>
    <w:rsid w:val="00F22356"/>
    <w:rsid w:val="00F66F83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BCE9-1FC5-48FF-B555-6ECDE82C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9</cp:revision>
  <dcterms:created xsi:type="dcterms:W3CDTF">2017-01-25T02:46:00Z</dcterms:created>
  <dcterms:modified xsi:type="dcterms:W3CDTF">2018-04-03T07:38:00Z</dcterms:modified>
</cp:coreProperties>
</file>